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633518" w:rsidRDefault="00000000">
      <w:pPr>
        <w:pStyle w:val="Heading1"/>
      </w:pPr>
      <w:bookmarkStart w:id="0" w:name="_inmtndr2qb3r" w:colFirst="0" w:colLast="0"/>
      <w:bookmarkEnd w:id="0"/>
      <w:r>
        <w:t>QR Code Best Practices Social Media Blurbs</w:t>
      </w:r>
    </w:p>
    <w:p w14:paraId="00000002" w14:textId="77777777" w:rsidR="00633518" w:rsidRDefault="00000000">
      <w:pPr>
        <w:numPr>
          <w:ilvl w:val="0"/>
          <w:numId w:val="1"/>
        </w:numPr>
      </w:pPr>
      <w:r>
        <w:t>Did you know that Global mobile penetration was around 48.8% in 2014, and it has now increased by nearly 13%? QR Code as an entity has experienced mammoth-like growth, which has been scaled to grow at a consistent considering global QR Code usage.</w:t>
      </w:r>
    </w:p>
    <w:p w14:paraId="00000003" w14:textId="77777777" w:rsidR="00633518" w:rsidRDefault="00000000">
      <w:pPr>
        <w:numPr>
          <w:ilvl w:val="0"/>
          <w:numId w:val="1"/>
        </w:numPr>
      </w:pPr>
      <w:r>
        <w:t>Do you know that Google Chrome is working on a QR Code page-sharing feature for Chrome Canary?</w:t>
      </w:r>
    </w:p>
    <w:p w14:paraId="00000004" w14:textId="77777777" w:rsidR="00633518" w:rsidRDefault="00000000">
      <w:pPr>
        <w:numPr>
          <w:ilvl w:val="0"/>
          <w:numId w:val="1"/>
        </w:numPr>
      </w:pPr>
      <w:r>
        <w:t>Interestingly in the United Kingdom and Europe, 86.66% of smartphone users had scanned a QR Code at least once. 36.40% of people scan at least one QR code per week.</w:t>
      </w:r>
    </w:p>
    <w:p w14:paraId="00000005" w14:textId="77777777" w:rsidR="00633518" w:rsidRDefault="00000000">
      <w:pPr>
        <w:numPr>
          <w:ilvl w:val="0"/>
          <w:numId w:val="1"/>
        </w:numPr>
      </w:pPr>
      <w:r>
        <w:t>Do you know that In Australia in 2021, the term QR Code was searched 60,000 times?</w:t>
      </w:r>
    </w:p>
    <w:p w14:paraId="00000006" w14:textId="77777777" w:rsidR="00633518" w:rsidRDefault="00000000">
      <w:pPr>
        <w:numPr>
          <w:ilvl w:val="0"/>
          <w:numId w:val="1"/>
        </w:numPr>
      </w:pPr>
      <w:r>
        <w:t>Are you aware that QR Codes are scanned several times per week by 7% and 8% of consumers in Brazil and Europe, respectively?</w:t>
      </w:r>
    </w:p>
    <w:p w14:paraId="00000007" w14:textId="77777777" w:rsidR="00633518" w:rsidRDefault="00000000">
      <w:pPr>
        <w:numPr>
          <w:ilvl w:val="0"/>
          <w:numId w:val="1"/>
        </w:numPr>
      </w:pPr>
      <w:r>
        <w:t>Do you know that 57% of Canadian respondents scanned a food QR code to obtain product information?</w:t>
      </w:r>
    </w:p>
    <w:p w14:paraId="00000008" w14:textId="77777777" w:rsidR="00633518" w:rsidRDefault="00000000">
      <w:pPr>
        <w:numPr>
          <w:ilvl w:val="0"/>
          <w:numId w:val="1"/>
        </w:numPr>
      </w:pPr>
      <w:r>
        <w:t>There are over one million restaurants in the United States alone. 52% have already switched to QR code menus, with the rest catching up.</w:t>
      </w:r>
    </w:p>
    <w:p w14:paraId="00000009" w14:textId="77777777" w:rsidR="00633518" w:rsidRDefault="00000000">
      <w:pPr>
        <w:numPr>
          <w:ilvl w:val="0"/>
          <w:numId w:val="1"/>
        </w:numPr>
      </w:pPr>
      <w:r>
        <w:t>Did you know that 24% of Millennials and 18% of Gen Xers prefer to redeem an offer by scanning a QR Code?</w:t>
      </w:r>
    </w:p>
    <w:p w14:paraId="0000000A" w14:textId="77777777" w:rsidR="00633518" w:rsidRDefault="00000000">
      <w:pPr>
        <w:numPr>
          <w:ilvl w:val="0"/>
          <w:numId w:val="1"/>
        </w:numPr>
      </w:pPr>
      <w:r>
        <w:t>In Brazil, 75% of shoppers are willing to scan QR codes on a regular basis in order to obtain shopping additional support.</w:t>
      </w:r>
    </w:p>
    <w:p w14:paraId="0000000B" w14:textId="77777777" w:rsidR="00633518" w:rsidRDefault="00000000">
      <w:pPr>
        <w:numPr>
          <w:ilvl w:val="0"/>
          <w:numId w:val="1"/>
        </w:numPr>
      </w:pPr>
      <w:r>
        <w:t>Do you know that the number of smartphone users in the United States scanning a QR code will rise from 83.4 million in 2022 to 99.5 million in 2025?</w:t>
      </w:r>
    </w:p>
    <w:p w14:paraId="0000000C" w14:textId="77777777" w:rsidR="00633518" w:rsidRDefault="00000000">
      <w:pPr>
        <w:numPr>
          <w:ilvl w:val="0"/>
          <w:numId w:val="1"/>
        </w:numPr>
      </w:pPr>
      <w:r>
        <w:t>Are you aware that Apple's built-in QR Code scanner in iOS 13 includes a low-light QR Code scanning feature?</w:t>
      </w:r>
    </w:p>
    <w:p w14:paraId="0000000D" w14:textId="77777777" w:rsidR="00633518" w:rsidRDefault="00000000">
      <w:pPr>
        <w:numPr>
          <w:ilvl w:val="0"/>
          <w:numId w:val="1"/>
        </w:numPr>
      </w:pPr>
      <w:r>
        <w:t>Interestingly, 4ORT, a South African company, has developed the world's first "fraud-free" dynamic QR Code.</w:t>
      </w:r>
    </w:p>
    <w:p w14:paraId="0000000E" w14:textId="77777777" w:rsidR="00633518" w:rsidRDefault="00000000">
      <w:pPr>
        <w:numPr>
          <w:ilvl w:val="0"/>
          <w:numId w:val="1"/>
        </w:numPr>
      </w:pPr>
      <w:r>
        <w:t>Also, this globally patented algorithm ensures that the users’ unique identities are securely stored within the code, making it impossible for fraudsters to duplicate it.</w:t>
      </w:r>
    </w:p>
    <w:p w14:paraId="0000000F" w14:textId="77777777" w:rsidR="00633518" w:rsidRDefault="00000000">
      <w:pPr>
        <w:numPr>
          <w:ilvl w:val="0"/>
          <w:numId w:val="1"/>
        </w:numPr>
      </w:pPr>
      <w:r>
        <w:t>According to data on galleries and museums in Italy, more than 30% provide QR codes, with another 40% interested in doing so in the future.</w:t>
      </w:r>
    </w:p>
    <w:p w14:paraId="00000010" w14:textId="77777777" w:rsidR="00633518" w:rsidRDefault="00000000">
      <w:pPr>
        <w:numPr>
          <w:ilvl w:val="0"/>
          <w:numId w:val="1"/>
        </w:numPr>
      </w:pPr>
      <w:r>
        <w:t>Do you know that QR codes had also been integrated into signage in Abu Dhabi?</w:t>
      </w:r>
    </w:p>
    <w:p w14:paraId="00000011" w14:textId="77777777" w:rsidR="00633518" w:rsidRDefault="00000000">
      <w:pPr>
        <w:numPr>
          <w:ilvl w:val="0"/>
          <w:numId w:val="1"/>
        </w:numPr>
      </w:pPr>
      <w:r>
        <w:t>Are you aware that 91% of iOS device owners have built-in QR code scanners?</w:t>
      </w:r>
    </w:p>
    <w:p w14:paraId="00000012" w14:textId="77777777" w:rsidR="00633518" w:rsidRDefault="00000000">
      <w:pPr>
        <w:numPr>
          <w:ilvl w:val="0"/>
          <w:numId w:val="1"/>
        </w:numPr>
      </w:pPr>
      <w:r>
        <w:t>Do you know that QR codes are now available at half of the restaurants in the United States?</w:t>
      </w:r>
    </w:p>
    <w:p w14:paraId="00000013" w14:textId="7794CE99" w:rsidR="00633518" w:rsidRDefault="00000000">
      <w:pPr>
        <w:numPr>
          <w:ilvl w:val="0"/>
          <w:numId w:val="1"/>
        </w:numPr>
      </w:pPr>
      <w:r>
        <w:t xml:space="preserve">In the three months preceding the survey, 45% of respondents from the United States said they had used a </w:t>
      </w:r>
      <w:r w:rsidR="008C6579">
        <w:t>marketing related</w:t>
      </w:r>
      <w:r>
        <w:t xml:space="preserve"> QR code. The proportion was highest among those aged 18 to 29.</w:t>
      </w:r>
    </w:p>
    <w:p w14:paraId="00000014" w14:textId="77777777" w:rsidR="00633518" w:rsidRDefault="00000000">
      <w:pPr>
        <w:numPr>
          <w:ilvl w:val="0"/>
          <w:numId w:val="1"/>
        </w:numPr>
      </w:pPr>
      <w:r>
        <w:t>Do you know that 46.75% agreed that QR Code usage should increase?</w:t>
      </w:r>
    </w:p>
    <w:p w14:paraId="00000015" w14:textId="77777777" w:rsidR="00633518" w:rsidRDefault="00000000">
      <w:pPr>
        <w:numPr>
          <w:ilvl w:val="0"/>
          <w:numId w:val="1"/>
        </w:numPr>
      </w:pPr>
      <w:r>
        <w:t>There has been a 96% growth in QR Code Reach. The number of interactions has increased by 94%. The number of interactions per object has increased by 98%. This all adds up to a 96% increase in total QR reach between 2018 and 2020.</w:t>
      </w:r>
    </w:p>
    <w:p w14:paraId="00000016" w14:textId="77777777" w:rsidR="00633518" w:rsidRDefault="00000000">
      <w:pPr>
        <w:numPr>
          <w:ilvl w:val="0"/>
          <w:numId w:val="1"/>
        </w:numPr>
      </w:pPr>
      <w:r>
        <w:lastRenderedPageBreak/>
        <w:t xml:space="preserve">Do you know that Barclays, the UK's largest bank, has partnered with Alipay to enable Barclaycard merchants in the UK to accept Alipay QR Code payments? </w:t>
      </w:r>
    </w:p>
    <w:p w14:paraId="00000017" w14:textId="77777777" w:rsidR="00633518" w:rsidRDefault="00000000">
      <w:pPr>
        <w:numPr>
          <w:ilvl w:val="0"/>
          <w:numId w:val="1"/>
        </w:numPr>
      </w:pPr>
      <w:r>
        <w:t>Do you know that the use of mobile QR code scanners is expected to increase steadily, reaching approximately 99.5 million users in the United States by 2025?</w:t>
      </w:r>
    </w:p>
    <w:p w14:paraId="00000018" w14:textId="77777777" w:rsidR="00633518" w:rsidRDefault="00000000">
      <w:pPr>
        <w:numPr>
          <w:ilvl w:val="0"/>
          <w:numId w:val="1"/>
        </w:numPr>
      </w:pPr>
      <w:r>
        <w:t>Do you know that QR codes provide marketers with ample opportunities in areas such as shopping centers, billboards, interactive TV, interactive screens, and nonfungible tokens (NFTs)?</w:t>
      </w:r>
    </w:p>
    <w:p w14:paraId="00000019" w14:textId="77777777" w:rsidR="00633518" w:rsidRDefault="00000000">
      <w:pPr>
        <w:numPr>
          <w:ilvl w:val="0"/>
          <w:numId w:val="1"/>
        </w:numPr>
      </w:pPr>
      <w:r>
        <w:t>Are you aware that by 2024, 80% of order, checkout, and payment services will be contactless.</w:t>
      </w:r>
    </w:p>
    <w:p w14:paraId="0000001A" w14:textId="77777777" w:rsidR="00633518" w:rsidRDefault="00000000">
      <w:pPr>
        <w:numPr>
          <w:ilvl w:val="0"/>
          <w:numId w:val="1"/>
        </w:numPr>
      </w:pPr>
      <w:r>
        <w:t>Interestingly, it was estimated that approximately 5.3 billion coupon codes will be redeemed via QR Codes by 2022.</w:t>
      </w:r>
    </w:p>
    <w:p w14:paraId="0000001B" w14:textId="77777777" w:rsidR="00633518" w:rsidRDefault="00000000">
      <w:pPr>
        <w:numPr>
          <w:ilvl w:val="0"/>
          <w:numId w:val="1"/>
        </w:numPr>
      </w:pPr>
      <w:r>
        <w:t>QR Codes are expected to be used more widely in the future, according to 38.99% of respondents.</w:t>
      </w:r>
    </w:p>
    <w:p w14:paraId="0000001C" w14:textId="1C93F6DB" w:rsidR="00633518" w:rsidRDefault="00000000">
      <w:pPr>
        <w:numPr>
          <w:ilvl w:val="0"/>
          <w:numId w:val="1"/>
        </w:numPr>
      </w:pPr>
      <w:r>
        <w:t xml:space="preserve">Do you know that customer </w:t>
      </w:r>
      <w:r w:rsidR="008C6579">
        <w:t>behavior</w:t>
      </w:r>
      <w:r>
        <w:t xml:space="preserve"> has changed in recent times, 57% scanned a food QR code to obtain specific product information, and 67% of those polled agreed that these codes make their lives easier?</w:t>
      </w:r>
    </w:p>
    <w:p w14:paraId="0000001D" w14:textId="77777777" w:rsidR="00633518" w:rsidRDefault="00633518">
      <w:pPr>
        <w:ind w:left="720"/>
      </w:pPr>
    </w:p>
    <w:p w14:paraId="0000001E" w14:textId="77777777" w:rsidR="00633518" w:rsidRDefault="00633518"/>
    <w:p w14:paraId="0000001F" w14:textId="77777777" w:rsidR="00633518" w:rsidRDefault="00633518"/>
    <w:p w14:paraId="00000020" w14:textId="77777777" w:rsidR="00633518" w:rsidRDefault="00000000">
      <w:pPr>
        <w:pStyle w:val="Heading2"/>
      </w:pPr>
      <w:bookmarkStart w:id="1" w:name="_onio5buspxq2" w:colFirst="0" w:colLast="0"/>
      <w:bookmarkEnd w:id="1"/>
      <w:r>
        <w:t>Statistics about users' concerns in 2022.</w:t>
      </w:r>
    </w:p>
    <w:p w14:paraId="00000021" w14:textId="77777777" w:rsidR="00633518" w:rsidRDefault="00000000">
      <w:pPr>
        <w:numPr>
          <w:ilvl w:val="0"/>
          <w:numId w:val="1"/>
        </w:numPr>
      </w:pPr>
      <w:r>
        <w:t>Only 37% are aware that a QR code could be used to download an application, while only 22% are aware that a QR code could reveal a physical location.</w:t>
      </w:r>
    </w:p>
    <w:p w14:paraId="00000022" w14:textId="77777777" w:rsidR="00633518" w:rsidRDefault="00000000">
      <w:pPr>
        <w:numPr>
          <w:ilvl w:val="0"/>
          <w:numId w:val="1"/>
        </w:numPr>
      </w:pPr>
      <w:r>
        <w:t>Two-thirds of respondents were confident in their ability to identify a malicious URL, but only 39% were confident in their ability to identify a malicious QR code.</w:t>
      </w:r>
    </w:p>
    <w:p w14:paraId="00000023" w14:textId="77777777" w:rsidR="00633518" w:rsidRDefault="00000000">
      <w:pPr>
        <w:numPr>
          <w:ilvl w:val="0"/>
          <w:numId w:val="1"/>
        </w:numPr>
      </w:pPr>
      <w:r>
        <w:t xml:space="preserve">48% are concerned about QR codes but still, use them. </w:t>
      </w:r>
    </w:p>
    <w:p w14:paraId="00000024" w14:textId="77777777" w:rsidR="00633518" w:rsidRDefault="00633518"/>
    <w:p w14:paraId="00000025" w14:textId="77777777" w:rsidR="00633518" w:rsidRDefault="00633518"/>
    <w:p w14:paraId="00000026" w14:textId="77777777" w:rsidR="00633518" w:rsidRDefault="00633518">
      <w:pPr>
        <w:ind w:left="720"/>
      </w:pPr>
    </w:p>
    <w:sectPr w:rsidR="00633518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4038B"/>
    <w:multiLevelType w:val="multilevel"/>
    <w:tmpl w:val="1124F67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151795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518"/>
    <w:rsid w:val="00633518"/>
    <w:rsid w:val="008C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FF97110-490D-452B-B1E4-44A123446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NG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605</Words>
  <Characters>3451</Characters>
  <Application>Microsoft Office Word</Application>
  <DocSecurity>0</DocSecurity>
  <Lines>28</Lines>
  <Paragraphs>8</Paragraphs>
  <ScaleCrop>false</ScaleCrop>
  <Company/>
  <LinksUpToDate>false</LinksUpToDate>
  <CharactersWithSpaces>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Samuel SEMUDARA</cp:lastModifiedBy>
  <cp:revision>3</cp:revision>
  <dcterms:created xsi:type="dcterms:W3CDTF">2022-10-27T20:12:00Z</dcterms:created>
  <dcterms:modified xsi:type="dcterms:W3CDTF">2022-10-27T20:15:00Z</dcterms:modified>
</cp:coreProperties>
</file>